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ГЕРБ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CE39A4" w:rsidRPr="00D439F0" w:rsidRDefault="00CE39A4" w:rsidP="00CE39A4">
      <w:pPr>
        <w:widowControl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МУНИЦИПАЛЬНОЕ ОБРАЗОВАНИЕ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«ВСЕВОЛОЖСКИЙ МУНИЦИПАЛЬНЫЙ РАЙОН»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СОВЕТ ДЕПУТАТОВ</w:t>
      </w:r>
    </w:p>
    <w:p w:rsidR="00A6743E" w:rsidRDefault="00A6743E" w:rsidP="00CE39A4">
      <w:pPr>
        <w:widowControl/>
        <w:autoSpaceDE/>
        <w:autoSpaceDN/>
        <w:adjustRightInd/>
        <w:jc w:val="center"/>
        <w:outlineLvl w:val="0"/>
        <w:rPr>
          <w:rFonts w:eastAsia="Calibri"/>
          <w:b/>
          <w:sz w:val="28"/>
          <w:szCs w:val="28"/>
          <w:lang w:eastAsia="en-US"/>
        </w:rPr>
      </w:pPr>
    </w:p>
    <w:p w:rsidR="00A6743E" w:rsidRDefault="00A6743E" w:rsidP="00CE39A4">
      <w:pPr>
        <w:widowControl/>
        <w:autoSpaceDE/>
        <w:autoSpaceDN/>
        <w:adjustRightInd/>
        <w:jc w:val="center"/>
        <w:outlineLvl w:val="0"/>
        <w:rPr>
          <w:rFonts w:eastAsia="Calibri"/>
          <w:b/>
          <w:sz w:val="28"/>
          <w:szCs w:val="28"/>
          <w:lang w:eastAsia="en-US"/>
        </w:rPr>
      </w:pP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D439F0">
        <w:rPr>
          <w:rFonts w:eastAsia="Calibri"/>
          <w:b/>
          <w:sz w:val="28"/>
          <w:szCs w:val="28"/>
          <w:lang w:eastAsia="en-US"/>
        </w:rPr>
        <w:t xml:space="preserve">РЕШЕНИЕ 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CE39A4" w:rsidRPr="00A6743E" w:rsidRDefault="00A6743E" w:rsidP="00CE39A4">
      <w:pPr>
        <w:widowControl/>
        <w:autoSpaceDE/>
        <w:adjustRightInd/>
        <w:rPr>
          <w:rFonts w:eastAsia="Calibri"/>
          <w:sz w:val="28"/>
          <w:szCs w:val="28"/>
          <w:u w:val="single"/>
          <w:lang w:eastAsia="en-US"/>
        </w:rPr>
      </w:pPr>
      <w:r w:rsidRPr="00A6743E">
        <w:rPr>
          <w:rFonts w:eastAsia="Calibri"/>
          <w:sz w:val="28"/>
          <w:szCs w:val="28"/>
          <w:u w:val="single"/>
          <w:lang w:eastAsia="en-US"/>
        </w:rPr>
        <w:t>17.06.2022 года</w:t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  <w:t xml:space="preserve">   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CE39A4" w:rsidRPr="00D439F0">
        <w:rPr>
          <w:rFonts w:eastAsia="Calibri"/>
          <w:sz w:val="28"/>
          <w:szCs w:val="28"/>
          <w:lang w:eastAsia="en-US"/>
        </w:rPr>
        <w:t xml:space="preserve">   </w:t>
      </w:r>
      <w:r w:rsidR="00CE39A4" w:rsidRPr="00A6743E">
        <w:rPr>
          <w:rFonts w:eastAsia="Calibri"/>
          <w:sz w:val="28"/>
          <w:szCs w:val="28"/>
          <w:u w:val="single"/>
          <w:lang w:eastAsia="en-US"/>
        </w:rPr>
        <w:t xml:space="preserve">№ </w:t>
      </w:r>
      <w:r w:rsidRPr="00A6743E">
        <w:rPr>
          <w:rFonts w:eastAsia="Calibri"/>
          <w:sz w:val="28"/>
          <w:szCs w:val="28"/>
          <w:u w:val="single"/>
          <w:lang w:eastAsia="en-US"/>
        </w:rPr>
        <w:t>34</w:t>
      </w:r>
    </w:p>
    <w:p w:rsidR="00CE39A4" w:rsidRPr="00B0785B" w:rsidRDefault="00CE39A4" w:rsidP="00CE39A4">
      <w:pPr>
        <w:widowControl/>
        <w:autoSpaceDE/>
        <w:adjustRightInd/>
        <w:rPr>
          <w:rFonts w:eastAsia="Calibri"/>
          <w:lang w:eastAsia="en-US"/>
        </w:rPr>
      </w:pPr>
      <w:r w:rsidRPr="00B0785B">
        <w:rPr>
          <w:rFonts w:eastAsia="Calibri"/>
          <w:lang w:eastAsia="en-US"/>
        </w:rPr>
        <w:t>г. Всеволожск</w:t>
      </w:r>
    </w:p>
    <w:p w:rsidR="00C6514F" w:rsidRDefault="00C6514F" w:rsidP="00C14316">
      <w:pPr>
        <w:rPr>
          <w:sz w:val="28"/>
          <w:szCs w:val="28"/>
        </w:rPr>
      </w:pPr>
    </w:p>
    <w:p w:rsidR="00A6743E" w:rsidRDefault="00A6743E" w:rsidP="00C14316">
      <w:pPr>
        <w:rPr>
          <w:sz w:val="28"/>
          <w:szCs w:val="28"/>
        </w:rPr>
      </w:pP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принятии осуществления</w:t>
      </w: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муниципальным образованием</w:t>
      </w: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«Всеволожский муниципальный район»</w:t>
      </w: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Ленинградской области части полномочий</w:t>
      </w:r>
    </w:p>
    <w:p w:rsidR="00C14316" w:rsidRDefault="00C14316" w:rsidP="00C14316">
      <w:pPr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по </w:t>
      </w:r>
      <w:r>
        <w:rPr>
          <w:color w:val="000000"/>
          <w:spacing w:val="-1"/>
          <w:sz w:val="28"/>
          <w:szCs w:val="28"/>
        </w:rPr>
        <w:t>решению вопросов местного значения</w:t>
      </w:r>
    </w:p>
    <w:p w:rsidR="00C14316" w:rsidRDefault="00C14316" w:rsidP="00C14316">
      <w:pPr>
        <w:shd w:val="clear" w:color="auto" w:fill="FFFFFF"/>
        <w:rPr>
          <w:color w:val="000000"/>
          <w:spacing w:val="-2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от </w:t>
      </w:r>
      <w:r>
        <w:rPr>
          <w:color w:val="000000"/>
          <w:spacing w:val="-2"/>
          <w:sz w:val="28"/>
          <w:szCs w:val="28"/>
        </w:rPr>
        <w:t>муниципальных образований городских</w:t>
      </w: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сельских поселений на 202</w:t>
      </w:r>
      <w:r w:rsidR="00C137B3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</w:t>
      </w:r>
    </w:p>
    <w:p w:rsidR="00C14316" w:rsidRDefault="00C14316" w:rsidP="00C1431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7A54F3" w:rsidRPr="007A54F3" w:rsidRDefault="00C14316" w:rsidP="007A54F3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частью 4 статьи 15, частью 3 статьи 52 Федерального закона </w:t>
      </w:r>
      <w:r>
        <w:rPr>
          <w:color w:val="000000"/>
          <w:spacing w:val="1"/>
          <w:sz w:val="28"/>
          <w:szCs w:val="28"/>
        </w:rPr>
        <w:t xml:space="preserve">№ 131-Ф3 </w:t>
      </w:r>
      <w:r w:rsidR="00616961">
        <w:rPr>
          <w:color w:val="000000"/>
          <w:sz w:val="28"/>
          <w:szCs w:val="28"/>
        </w:rPr>
        <w:t xml:space="preserve">от </w:t>
      </w:r>
      <w:r w:rsidR="00616961">
        <w:rPr>
          <w:color w:val="000000"/>
          <w:spacing w:val="1"/>
          <w:sz w:val="28"/>
          <w:szCs w:val="28"/>
        </w:rPr>
        <w:t xml:space="preserve">06.10.2003 </w:t>
      </w:r>
      <w:r>
        <w:rPr>
          <w:color w:val="000000"/>
          <w:spacing w:val="1"/>
          <w:sz w:val="28"/>
          <w:szCs w:val="28"/>
        </w:rPr>
        <w:t>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 xml:space="preserve"> </w:t>
      </w:r>
      <w:r w:rsidR="007A54F3" w:rsidRPr="007A54F3">
        <w:rPr>
          <w:sz w:val="28"/>
          <w:szCs w:val="28"/>
        </w:rPr>
        <w:t>совет депутатов муниципального образования «Всеволожский муниципальный район» Ленинградской области принял</w:t>
      </w:r>
    </w:p>
    <w:p w:rsidR="007A54F3" w:rsidRPr="007A54F3" w:rsidRDefault="007A54F3" w:rsidP="007A54F3">
      <w:pPr>
        <w:widowControl/>
        <w:ind w:firstLine="720"/>
        <w:jc w:val="both"/>
        <w:rPr>
          <w:bCs/>
          <w:sz w:val="28"/>
          <w:szCs w:val="28"/>
        </w:rPr>
      </w:pPr>
    </w:p>
    <w:p w:rsidR="007A54F3" w:rsidRDefault="007A54F3" w:rsidP="007A54F3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</w:rPr>
      </w:pPr>
      <w:r w:rsidRPr="007A54F3">
        <w:rPr>
          <w:b/>
          <w:sz w:val="28"/>
          <w:szCs w:val="28"/>
        </w:rPr>
        <w:t>РЕШЕНИЕ:</w:t>
      </w:r>
    </w:p>
    <w:p w:rsidR="007A54F3" w:rsidRPr="007A54F3" w:rsidRDefault="007A54F3" w:rsidP="007A54F3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</w:rPr>
      </w:pPr>
    </w:p>
    <w:p w:rsidR="00C14316" w:rsidRPr="00BA28EE" w:rsidRDefault="00C14316" w:rsidP="007A54F3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 xml:space="preserve">1. Принять осуществление части полномочий по решению вопросов местного значения муниципальных образований </w:t>
      </w:r>
      <w:r>
        <w:rPr>
          <w:color w:val="000000"/>
          <w:spacing w:val="14"/>
          <w:sz w:val="28"/>
          <w:szCs w:val="28"/>
        </w:rPr>
        <w:t xml:space="preserve">городских и сельских поселений муниципальным образованием </w:t>
      </w:r>
      <w:r>
        <w:rPr>
          <w:color w:val="000000"/>
          <w:spacing w:val="1"/>
          <w:sz w:val="28"/>
          <w:szCs w:val="28"/>
        </w:rPr>
        <w:t>«Всеволожский муниципальный район» Ленинградской области</w:t>
      </w:r>
      <w:r w:rsidR="00FA5375">
        <w:rPr>
          <w:color w:val="000000"/>
          <w:spacing w:val="1"/>
          <w:sz w:val="28"/>
          <w:szCs w:val="28"/>
        </w:rPr>
        <w:t xml:space="preserve"> на 202</w:t>
      </w:r>
      <w:r w:rsidR="00C137B3">
        <w:rPr>
          <w:color w:val="000000"/>
          <w:spacing w:val="1"/>
          <w:sz w:val="28"/>
          <w:szCs w:val="28"/>
        </w:rPr>
        <w:t>2</w:t>
      </w:r>
      <w:r w:rsidR="00FA5375">
        <w:rPr>
          <w:color w:val="000000"/>
          <w:spacing w:val="1"/>
          <w:sz w:val="28"/>
          <w:szCs w:val="28"/>
        </w:rPr>
        <w:t xml:space="preserve"> год</w:t>
      </w:r>
      <w:r>
        <w:rPr>
          <w:color w:val="000000"/>
          <w:spacing w:val="1"/>
          <w:sz w:val="28"/>
          <w:szCs w:val="28"/>
        </w:rPr>
        <w:t xml:space="preserve"> за счет межбюджетных трансфертов, предоставляемых из бюджета</w:t>
      </w:r>
      <w:r>
        <w:rPr>
          <w:color w:val="000000"/>
          <w:spacing w:val="7"/>
          <w:sz w:val="28"/>
          <w:szCs w:val="28"/>
        </w:rPr>
        <w:t xml:space="preserve"> муниципальных образований</w:t>
      </w:r>
      <w:r>
        <w:rPr>
          <w:color w:val="000000"/>
          <w:spacing w:val="1"/>
          <w:sz w:val="28"/>
          <w:szCs w:val="28"/>
        </w:rPr>
        <w:t xml:space="preserve"> городских и сельских поселений в бюджет муниципального образования «Всеволожский муниципальный район» Ленинградской области в соответствии с Бюджетным кодексом Российской Федерации согласно </w:t>
      </w:r>
      <w:r w:rsidR="000C2DD1">
        <w:rPr>
          <w:color w:val="000000"/>
          <w:sz w:val="28"/>
          <w:szCs w:val="28"/>
        </w:rPr>
        <w:t>приложению</w:t>
      </w:r>
      <w:r w:rsidR="00FA5375">
        <w:rPr>
          <w:color w:val="000000"/>
          <w:sz w:val="28"/>
          <w:szCs w:val="28"/>
        </w:rPr>
        <w:t>.</w:t>
      </w:r>
    </w:p>
    <w:p w:rsidR="00C14316" w:rsidRDefault="00C14316" w:rsidP="00C14316">
      <w:pPr>
        <w:shd w:val="clear" w:color="auto" w:fill="FFFFFF"/>
        <w:spacing w:line="322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Администрации муниципального образования «Всеволожский муниципальный район» Ленинградской области заключить соглашения с администрациями</w:t>
      </w:r>
      <w:r>
        <w:rPr>
          <w:color w:val="000000"/>
          <w:spacing w:val="7"/>
          <w:sz w:val="28"/>
          <w:szCs w:val="28"/>
        </w:rPr>
        <w:t xml:space="preserve"> муниципальных образований</w:t>
      </w:r>
      <w:r>
        <w:rPr>
          <w:color w:val="000000"/>
          <w:sz w:val="28"/>
          <w:szCs w:val="28"/>
        </w:rPr>
        <w:t xml:space="preserve"> городских и сельских поселений о принятии осуществления части полномочий по решению вопросов местного значения.</w:t>
      </w:r>
    </w:p>
    <w:p w:rsidR="00C14316" w:rsidRDefault="00C14316" w:rsidP="00C14316">
      <w:pPr>
        <w:shd w:val="clear" w:color="auto" w:fill="FFFFFF"/>
        <w:spacing w:before="5" w:line="322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 xml:space="preserve">3. Распространить действие данного решения на правоотношения, </w:t>
      </w:r>
      <w:r>
        <w:rPr>
          <w:color w:val="000000"/>
          <w:sz w:val="28"/>
          <w:szCs w:val="28"/>
        </w:rPr>
        <w:t>возникшие с 1 января 202</w:t>
      </w:r>
      <w:r w:rsidR="00C137B3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года.</w:t>
      </w:r>
    </w:p>
    <w:p w:rsidR="00C14316" w:rsidRDefault="00C14316" w:rsidP="00C14316">
      <w:pPr>
        <w:shd w:val="clear" w:color="auto" w:fill="FFFFFF"/>
        <w:spacing w:before="5" w:line="322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Опубликовать настоящее решение в газете «</w:t>
      </w:r>
      <w:smartTag w:uri="urn:schemas-microsoft-com:office:smarttags" w:element="PersonName">
        <w:smartTagPr>
          <w:attr w:name="ProductID" w:val="Всеволожские вести"/>
        </w:smartTagPr>
        <w:r>
          <w:rPr>
            <w:sz w:val="28"/>
            <w:szCs w:val="28"/>
          </w:rPr>
          <w:t>Всеволожские вести</w:t>
        </w:r>
      </w:smartTag>
      <w:r>
        <w:rPr>
          <w:sz w:val="28"/>
          <w:szCs w:val="28"/>
        </w:rPr>
        <w:t>».</w:t>
      </w:r>
    </w:p>
    <w:p w:rsidR="00C14316" w:rsidRDefault="00C14316" w:rsidP="00C14316">
      <w:pPr>
        <w:shd w:val="clear" w:color="auto" w:fill="FFFFFF"/>
        <w:spacing w:before="5" w:line="322" w:lineRule="exact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="00161095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ешение вступает в силу </w:t>
      </w:r>
      <w:r w:rsidR="000E5133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официального опубликования.</w:t>
      </w:r>
    </w:p>
    <w:p w:rsidR="00C14316" w:rsidRDefault="00C14316" w:rsidP="00C14316">
      <w:pPr>
        <w:shd w:val="clear" w:color="auto" w:fill="FFFFFF"/>
        <w:spacing w:line="322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 xml:space="preserve">6. Контроль за исполнением решения возложить на </w:t>
      </w:r>
      <w:r w:rsidR="008E42C6">
        <w:rPr>
          <w:color w:val="000000"/>
          <w:spacing w:val="9"/>
          <w:sz w:val="28"/>
          <w:szCs w:val="28"/>
        </w:rPr>
        <w:t xml:space="preserve">постоянную </w:t>
      </w:r>
      <w:r>
        <w:rPr>
          <w:color w:val="000000"/>
          <w:spacing w:val="9"/>
          <w:sz w:val="28"/>
          <w:szCs w:val="28"/>
        </w:rPr>
        <w:t xml:space="preserve">комиссию </w:t>
      </w:r>
      <w:r>
        <w:rPr>
          <w:color w:val="000000"/>
          <w:sz w:val="28"/>
          <w:szCs w:val="28"/>
        </w:rPr>
        <w:t>по местному самоуправлению, гласности, территориальному планированию, использованию земель и экологии.</w:t>
      </w:r>
    </w:p>
    <w:p w:rsidR="00C14316" w:rsidRDefault="00C14316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A6743E" w:rsidRDefault="00C14316" w:rsidP="00C14316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</w:p>
    <w:p w:rsidR="00C14316" w:rsidRDefault="00C14316" w:rsidP="00C14316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муниципального образования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A6743E"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83346A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В.Е.</w:t>
      </w:r>
      <w:r w:rsidR="0083346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Кондратьев</w:t>
      </w:r>
    </w:p>
    <w:p w:rsidR="00C14316" w:rsidRDefault="00C14316" w:rsidP="00C14316">
      <w:pPr>
        <w:widowControl/>
        <w:autoSpaceDE/>
        <w:autoSpaceDN/>
        <w:adjustRightInd/>
        <w:rPr>
          <w:color w:val="000000"/>
          <w:sz w:val="28"/>
          <w:szCs w:val="28"/>
        </w:rPr>
        <w:sectPr w:rsidR="00C14316">
          <w:pgSz w:w="11909" w:h="16834"/>
          <w:pgMar w:top="1078" w:right="569" w:bottom="1079" w:left="1620" w:header="720" w:footer="720" w:gutter="0"/>
          <w:cols w:space="720"/>
        </w:sectPr>
      </w:pPr>
    </w:p>
    <w:p w:rsidR="003A11BD" w:rsidRPr="000C2DD1" w:rsidRDefault="000C2DD1" w:rsidP="000C2DD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</w:t>
      </w:r>
      <w:r w:rsidR="003A11BD" w:rsidRPr="00F34FE6">
        <w:rPr>
          <w:i/>
          <w:sz w:val="28"/>
          <w:szCs w:val="28"/>
        </w:rPr>
        <w:t xml:space="preserve">Приложение </w:t>
      </w:r>
    </w:p>
    <w:p w:rsidR="003A11BD" w:rsidRPr="00F34FE6" w:rsidRDefault="003A11BD" w:rsidP="003A11BD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</w:p>
    <w:p w:rsidR="00CE39A4" w:rsidRPr="00F34FE6" w:rsidRDefault="00CE39A4" w:rsidP="00CE39A4">
      <w:pPr>
        <w:widowControl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F34FE6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CE39A4" w:rsidRPr="00F34FE6" w:rsidRDefault="000C2DD1" w:rsidP="00CE39A4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от «</w:t>
      </w:r>
      <w:r w:rsidR="00C7555F">
        <w:rPr>
          <w:rFonts w:eastAsia="Calibri"/>
          <w:sz w:val="28"/>
          <w:szCs w:val="28"/>
          <w:lang w:eastAsia="en-US"/>
        </w:rPr>
        <w:t>17</w:t>
      </w:r>
      <w:r>
        <w:rPr>
          <w:rFonts w:eastAsia="Calibri"/>
          <w:sz w:val="28"/>
          <w:szCs w:val="28"/>
          <w:lang w:eastAsia="en-US"/>
        </w:rPr>
        <w:t>» июня 2022</w:t>
      </w:r>
      <w:r w:rsidR="00CE39A4" w:rsidRPr="00F34FE6">
        <w:rPr>
          <w:rFonts w:eastAsia="Calibri"/>
          <w:sz w:val="28"/>
          <w:szCs w:val="28"/>
          <w:lang w:eastAsia="en-US"/>
        </w:rPr>
        <w:t xml:space="preserve"> года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C7555F">
        <w:rPr>
          <w:rFonts w:eastAsia="Calibri"/>
          <w:sz w:val="28"/>
          <w:szCs w:val="28"/>
          <w:lang w:eastAsia="en-US"/>
        </w:rPr>
        <w:t>34</w:t>
      </w:r>
      <w:bookmarkStart w:id="0" w:name="_GoBack"/>
      <w:bookmarkEnd w:id="0"/>
    </w:p>
    <w:p w:rsidR="00E60729" w:rsidRPr="00F34FE6" w:rsidRDefault="00E60729" w:rsidP="005E0E10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1B7CFB" w:rsidRPr="00F34FE6" w:rsidRDefault="004D66B1" w:rsidP="005E0E10">
      <w:pPr>
        <w:shd w:val="clear" w:color="auto" w:fill="FFFFFF"/>
        <w:jc w:val="center"/>
        <w:rPr>
          <w:color w:val="000000"/>
          <w:sz w:val="28"/>
          <w:szCs w:val="28"/>
        </w:rPr>
      </w:pPr>
      <w:r w:rsidRPr="00F34FE6">
        <w:rPr>
          <w:color w:val="000000"/>
          <w:sz w:val="28"/>
          <w:szCs w:val="28"/>
        </w:rPr>
        <w:t>Отдельные полномочия</w:t>
      </w:r>
      <w:r w:rsidR="005E0E10" w:rsidRPr="00F34FE6">
        <w:rPr>
          <w:color w:val="000000"/>
          <w:sz w:val="28"/>
          <w:szCs w:val="28"/>
        </w:rPr>
        <w:t xml:space="preserve">, </w:t>
      </w:r>
    </w:p>
    <w:p w:rsidR="005E0E10" w:rsidRPr="00F34FE6" w:rsidRDefault="005E0E10" w:rsidP="001B7CFB">
      <w:pPr>
        <w:shd w:val="clear" w:color="auto" w:fill="FFFFFF"/>
        <w:jc w:val="center"/>
        <w:rPr>
          <w:sz w:val="28"/>
          <w:szCs w:val="28"/>
        </w:rPr>
      </w:pPr>
      <w:r w:rsidRPr="00F34FE6">
        <w:rPr>
          <w:color w:val="000000"/>
          <w:sz w:val="28"/>
          <w:szCs w:val="28"/>
        </w:rPr>
        <w:t>принимаемы</w:t>
      </w:r>
      <w:r w:rsidR="004D66B1" w:rsidRPr="00F34FE6">
        <w:rPr>
          <w:color w:val="000000"/>
          <w:sz w:val="28"/>
          <w:szCs w:val="28"/>
        </w:rPr>
        <w:t>е</w:t>
      </w:r>
      <w:r w:rsidRPr="00F34FE6">
        <w:rPr>
          <w:color w:val="000000"/>
          <w:sz w:val="28"/>
          <w:szCs w:val="28"/>
        </w:rPr>
        <w:t xml:space="preserve"> в </w:t>
      </w:r>
      <w:r w:rsidR="004D66B1" w:rsidRPr="00F34FE6">
        <w:rPr>
          <w:color w:val="000000"/>
          <w:sz w:val="28"/>
          <w:szCs w:val="28"/>
        </w:rPr>
        <w:t>части</w:t>
      </w:r>
      <w:r w:rsidR="001B7CFB" w:rsidRPr="00F34FE6">
        <w:rPr>
          <w:color w:val="000000"/>
          <w:sz w:val="28"/>
          <w:szCs w:val="28"/>
        </w:rPr>
        <w:t xml:space="preserve"> </w:t>
      </w:r>
      <w:r w:rsidRPr="00F34FE6">
        <w:rPr>
          <w:sz w:val="28"/>
          <w:szCs w:val="28"/>
        </w:rPr>
        <w:t>признания жилого помещения пригодным (непригодным) для проживания, многоквартирного дома аварийным и подлежащ</w:t>
      </w:r>
      <w:r w:rsidR="00A234A9" w:rsidRPr="00F34FE6">
        <w:rPr>
          <w:sz w:val="28"/>
          <w:szCs w:val="28"/>
        </w:rPr>
        <w:t>им</w:t>
      </w:r>
      <w:r w:rsidRPr="00F34FE6">
        <w:rPr>
          <w:sz w:val="28"/>
          <w:szCs w:val="28"/>
        </w:rPr>
        <w:t xml:space="preserve"> сносу, признания частных жилых домов пригодными (непригодными) для проживания граждан</w:t>
      </w:r>
    </w:p>
    <w:p w:rsidR="005E0E10" w:rsidRPr="00F34FE6" w:rsidRDefault="005E0E10" w:rsidP="005E0E10">
      <w:pPr>
        <w:rPr>
          <w:sz w:val="28"/>
          <w:szCs w:val="28"/>
        </w:rPr>
      </w:pPr>
    </w:p>
    <w:tbl>
      <w:tblPr>
        <w:tblW w:w="9517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9"/>
        <w:gridCol w:w="3118"/>
        <w:gridCol w:w="3970"/>
        <w:gridCol w:w="1910"/>
      </w:tblGrid>
      <w:tr w:rsidR="005E0E10" w:rsidRPr="00F34FE6" w:rsidTr="00EF2D5E">
        <w:trPr>
          <w:trHeight w:hRule="exact" w:val="68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0E10" w:rsidRPr="00F34FE6" w:rsidRDefault="005E0E10" w:rsidP="00C81E0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34FE6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0E10" w:rsidRPr="00F34FE6" w:rsidRDefault="005E0E10" w:rsidP="00C81E0A">
            <w:pPr>
              <w:shd w:val="clear" w:color="auto" w:fill="FFFFFF"/>
              <w:rPr>
                <w:sz w:val="24"/>
                <w:szCs w:val="24"/>
              </w:rPr>
            </w:pPr>
            <w:r w:rsidRPr="00F34FE6">
              <w:rPr>
                <w:color w:val="000000"/>
                <w:spacing w:val="6"/>
                <w:sz w:val="24"/>
                <w:szCs w:val="24"/>
              </w:rPr>
              <w:t>Наименование поселения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0E10" w:rsidRPr="00F34FE6" w:rsidRDefault="005E0E10" w:rsidP="00C81E0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34FE6">
              <w:rPr>
                <w:bCs/>
                <w:color w:val="000000"/>
                <w:spacing w:val="-2"/>
                <w:sz w:val="24"/>
                <w:szCs w:val="24"/>
              </w:rPr>
              <w:t>№ и дата решения о передаче полномочий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E0E10" w:rsidRPr="00F34FE6" w:rsidRDefault="005E0E10" w:rsidP="00C81E0A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4"/>
                <w:szCs w:val="24"/>
              </w:rPr>
            </w:pPr>
            <w:r w:rsidRPr="00F34FE6">
              <w:rPr>
                <w:bCs/>
                <w:color w:val="000000"/>
                <w:spacing w:val="-1"/>
                <w:sz w:val="24"/>
                <w:szCs w:val="24"/>
              </w:rPr>
              <w:t>Срок исполнения полномочий</w:t>
            </w:r>
          </w:p>
        </w:tc>
      </w:tr>
      <w:tr w:rsidR="00843A09" w:rsidRPr="00F34FE6" w:rsidTr="000C2DD1">
        <w:trPr>
          <w:trHeight w:hRule="exact" w:val="88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A09" w:rsidRPr="00F34FE6" w:rsidRDefault="00843A09" w:rsidP="00843A09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F34FE6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A09" w:rsidRPr="00F34FE6" w:rsidRDefault="000C2DD1" w:rsidP="00843A09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A09" w:rsidRPr="00F34FE6" w:rsidRDefault="000C2DD1" w:rsidP="00843A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17.09.2019</w:t>
            </w:r>
            <w:r w:rsidR="00843A09" w:rsidRPr="00F34FE6">
              <w:rPr>
                <w:sz w:val="24"/>
                <w:szCs w:val="24"/>
              </w:rPr>
              <w:t xml:space="preserve"> №</w:t>
            </w:r>
            <w:r w:rsidR="00B521A1" w:rsidRPr="00F34FE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A09" w:rsidRPr="00F34FE6" w:rsidRDefault="00843A09" w:rsidP="00843A09">
            <w:pPr>
              <w:jc w:val="center"/>
            </w:pPr>
            <w:r w:rsidRPr="00F34FE6">
              <w:rPr>
                <w:color w:val="000000"/>
                <w:sz w:val="24"/>
                <w:szCs w:val="24"/>
              </w:rPr>
              <w:t>2022 год</w:t>
            </w:r>
          </w:p>
        </w:tc>
      </w:tr>
    </w:tbl>
    <w:p w:rsidR="000C2DD1" w:rsidRPr="000C2DD1" w:rsidRDefault="000C2DD1" w:rsidP="000C2DD1">
      <w:pPr>
        <w:rPr>
          <w:sz w:val="28"/>
          <w:szCs w:val="28"/>
        </w:rPr>
      </w:pPr>
    </w:p>
    <w:p w:rsidR="009076A5" w:rsidRDefault="009076A5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206211" w:rsidRDefault="00206211" w:rsidP="004B2AB4">
      <w:pPr>
        <w:shd w:val="clear" w:color="auto" w:fill="FFFFFF"/>
        <w:jc w:val="center"/>
        <w:rPr>
          <w:color w:val="000000"/>
          <w:sz w:val="24"/>
          <w:szCs w:val="24"/>
        </w:rPr>
      </w:pPr>
    </w:p>
    <w:sectPr w:rsidR="00206211" w:rsidSect="000C2DD1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94D5C"/>
    <w:multiLevelType w:val="hybridMultilevel"/>
    <w:tmpl w:val="34CAB3A2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3E725177"/>
    <w:multiLevelType w:val="hybridMultilevel"/>
    <w:tmpl w:val="35148CA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D56CD0"/>
    <w:multiLevelType w:val="hybridMultilevel"/>
    <w:tmpl w:val="87F684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1C3B45"/>
    <w:multiLevelType w:val="hybridMultilevel"/>
    <w:tmpl w:val="227EC646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740A735B"/>
    <w:multiLevelType w:val="hybridMultilevel"/>
    <w:tmpl w:val="8A12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316"/>
    <w:rsid w:val="00025D39"/>
    <w:rsid w:val="000314A9"/>
    <w:rsid w:val="00037E6C"/>
    <w:rsid w:val="00077220"/>
    <w:rsid w:val="00093A26"/>
    <w:rsid w:val="000B5F43"/>
    <w:rsid w:val="000C2DD1"/>
    <w:rsid w:val="000D4F0D"/>
    <w:rsid w:val="000D775B"/>
    <w:rsid w:val="000E05E6"/>
    <w:rsid w:val="000E2D15"/>
    <w:rsid w:val="000E5133"/>
    <w:rsid w:val="00124B2D"/>
    <w:rsid w:val="00161095"/>
    <w:rsid w:val="0018364C"/>
    <w:rsid w:val="001B7CFB"/>
    <w:rsid w:val="001C0363"/>
    <w:rsid w:val="001D73FC"/>
    <w:rsid w:val="00206211"/>
    <w:rsid w:val="002229CC"/>
    <w:rsid w:val="002231C7"/>
    <w:rsid w:val="00240B9D"/>
    <w:rsid w:val="002514DD"/>
    <w:rsid w:val="00253C51"/>
    <w:rsid w:val="00257CFC"/>
    <w:rsid w:val="00282AF8"/>
    <w:rsid w:val="002855F1"/>
    <w:rsid w:val="002A5A56"/>
    <w:rsid w:val="002C3DB1"/>
    <w:rsid w:val="002C6E1D"/>
    <w:rsid w:val="002E0532"/>
    <w:rsid w:val="002E09FD"/>
    <w:rsid w:val="002E2E48"/>
    <w:rsid w:val="002E34C4"/>
    <w:rsid w:val="002E5C56"/>
    <w:rsid w:val="00331347"/>
    <w:rsid w:val="003409EA"/>
    <w:rsid w:val="00344398"/>
    <w:rsid w:val="00354AFF"/>
    <w:rsid w:val="00372596"/>
    <w:rsid w:val="00391281"/>
    <w:rsid w:val="003944B6"/>
    <w:rsid w:val="003A11BD"/>
    <w:rsid w:val="003A598D"/>
    <w:rsid w:val="003B1C24"/>
    <w:rsid w:val="003B2F07"/>
    <w:rsid w:val="003B7842"/>
    <w:rsid w:val="003D5FFF"/>
    <w:rsid w:val="003E4ED9"/>
    <w:rsid w:val="00400CFA"/>
    <w:rsid w:val="004109D1"/>
    <w:rsid w:val="004128FC"/>
    <w:rsid w:val="00422C83"/>
    <w:rsid w:val="00427400"/>
    <w:rsid w:val="004A4DEF"/>
    <w:rsid w:val="004B2AB4"/>
    <w:rsid w:val="004B2FA1"/>
    <w:rsid w:val="004D19C1"/>
    <w:rsid w:val="004D4BF3"/>
    <w:rsid w:val="004D66B1"/>
    <w:rsid w:val="004E6636"/>
    <w:rsid w:val="00510959"/>
    <w:rsid w:val="00530209"/>
    <w:rsid w:val="00537D8F"/>
    <w:rsid w:val="00553206"/>
    <w:rsid w:val="00575DE5"/>
    <w:rsid w:val="005A12AE"/>
    <w:rsid w:val="005A5C47"/>
    <w:rsid w:val="005C0678"/>
    <w:rsid w:val="005D62F6"/>
    <w:rsid w:val="005E0E10"/>
    <w:rsid w:val="005F10FE"/>
    <w:rsid w:val="005F1847"/>
    <w:rsid w:val="006110A9"/>
    <w:rsid w:val="00611830"/>
    <w:rsid w:val="00616961"/>
    <w:rsid w:val="006211B3"/>
    <w:rsid w:val="006312A6"/>
    <w:rsid w:val="006431A5"/>
    <w:rsid w:val="00651F1C"/>
    <w:rsid w:val="00653535"/>
    <w:rsid w:val="00666501"/>
    <w:rsid w:val="0067164D"/>
    <w:rsid w:val="00686A98"/>
    <w:rsid w:val="006B6700"/>
    <w:rsid w:val="006C1B8A"/>
    <w:rsid w:val="006D1415"/>
    <w:rsid w:val="006D3A01"/>
    <w:rsid w:val="00723F5E"/>
    <w:rsid w:val="0075120C"/>
    <w:rsid w:val="007607B3"/>
    <w:rsid w:val="00781733"/>
    <w:rsid w:val="0079294E"/>
    <w:rsid w:val="007A54F3"/>
    <w:rsid w:val="007B3D59"/>
    <w:rsid w:val="007C4C1E"/>
    <w:rsid w:val="007F25FA"/>
    <w:rsid w:val="007F3178"/>
    <w:rsid w:val="00804CE2"/>
    <w:rsid w:val="00804D70"/>
    <w:rsid w:val="008057EB"/>
    <w:rsid w:val="00817B34"/>
    <w:rsid w:val="00820E4D"/>
    <w:rsid w:val="0083346A"/>
    <w:rsid w:val="00843A09"/>
    <w:rsid w:val="00883F6E"/>
    <w:rsid w:val="008849CF"/>
    <w:rsid w:val="0089586F"/>
    <w:rsid w:val="008A1E9C"/>
    <w:rsid w:val="008B2654"/>
    <w:rsid w:val="008C30E0"/>
    <w:rsid w:val="008C33AC"/>
    <w:rsid w:val="008E42C6"/>
    <w:rsid w:val="008F2BD1"/>
    <w:rsid w:val="00903947"/>
    <w:rsid w:val="009076A5"/>
    <w:rsid w:val="00925F7B"/>
    <w:rsid w:val="00941A13"/>
    <w:rsid w:val="00947148"/>
    <w:rsid w:val="00984A1B"/>
    <w:rsid w:val="009E0F00"/>
    <w:rsid w:val="009E2D75"/>
    <w:rsid w:val="009E3EC7"/>
    <w:rsid w:val="009E4C14"/>
    <w:rsid w:val="00A1470B"/>
    <w:rsid w:val="00A234A9"/>
    <w:rsid w:val="00A2407E"/>
    <w:rsid w:val="00A34FA5"/>
    <w:rsid w:val="00A6406D"/>
    <w:rsid w:val="00A6743E"/>
    <w:rsid w:val="00A75B15"/>
    <w:rsid w:val="00A87F0B"/>
    <w:rsid w:val="00A90C8B"/>
    <w:rsid w:val="00AE0739"/>
    <w:rsid w:val="00B0785B"/>
    <w:rsid w:val="00B1163B"/>
    <w:rsid w:val="00B16279"/>
    <w:rsid w:val="00B31EB2"/>
    <w:rsid w:val="00B3511E"/>
    <w:rsid w:val="00B37621"/>
    <w:rsid w:val="00B521A1"/>
    <w:rsid w:val="00B62571"/>
    <w:rsid w:val="00B628EB"/>
    <w:rsid w:val="00B66041"/>
    <w:rsid w:val="00B73B14"/>
    <w:rsid w:val="00B93492"/>
    <w:rsid w:val="00B9798D"/>
    <w:rsid w:val="00BA28EE"/>
    <w:rsid w:val="00BC0F59"/>
    <w:rsid w:val="00BC29DF"/>
    <w:rsid w:val="00BD2775"/>
    <w:rsid w:val="00BD565D"/>
    <w:rsid w:val="00BE23C2"/>
    <w:rsid w:val="00BE3ED5"/>
    <w:rsid w:val="00BF66C5"/>
    <w:rsid w:val="00C10909"/>
    <w:rsid w:val="00C137B3"/>
    <w:rsid w:val="00C14316"/>
    <w:rsid w:val="00C16169"/>
    <w:rsid w:val="00C17EF7"/>
    <w:rsid w:val="00C21A9D"/>
    <w:rsid w:val="00C23CF5"/>
    <w:rsid w:val="00C427B1"/>
    <w:rsid w:val="00C60607"/>
    <w:rsid w:val="00C6514F"/>
    <w:rsid w:val="00C7555F"/>
    <w:rsid w:val="00C81E0A"/>
    <w:rsid w:val="00C939D1"/>
    <w:rsid w:val="00CA50AB"/>
    <w:rsid w:val="00CD1F9D"/>
    <w:rsid w:val="00CD576F"/>
    <w:rsid w:val="00CE38E8"/>
    <w:rsid w:val="00CE39A4"/>
    <w:rsid w:val="00CF24F7"/>
    <w:rsid w:val="00CF3892"/>
    <w:rsid w:val="00CF3A3F"/>
    <w:rsid w:val="00D07BC5"/>
    <w:rsid w:val="00D16716"/>
    <w:rsid w:val="00D275B0"/>
    <w:rsid w:val="00D5061C"/>
    <w:rsid w:val="00D55D9F"/>
    <w:rsid w:val="00D74B15"/>
    <w:rsid w:val="00D94583"/>
    <w:rsid w:val="00DE1AB5"/>
    <w:rsid w:val="00DE7F7C"/>
    <w:rsid w:val="00E063A6"/>
    <w:rsid w:val="00E07F08"/>
    <w:rsid w:val="00E16021"/>
    <w:rsid w:val="00E46415"/>
    <w:rsid w:val="00E57335"/>
    <w:rsid w:val="00E60729"/>
    <w:rsid w:val="00E7297F"/>
    <w:rsid w:val="00E8177E"/>
    <w:rsid w:val="00ED1E86"/>
    <w:rsid w:val="00ED7121"/>
    <w:rsid w:val="00EE6AE8"/>
    <w:rsid w:val="00EE77E1"/>
    <w:rsid w:val="00EF2D5E"/>
    <w:rsid w:val="00F132F2"/>
    <w:rsid w:val="00F16D42"/>
    <w:rsid w:val="00F34401"/>
    <w:rsid w:val="00F34FE6"/>
    <w:rsid w:val="00F81AC1"/>
    <w:rsid w:val="00FA5375"/>
    <w:rsid w:val="00FC2C3B"/>
    <w:rsid w:val="00FE0979"/>
    <w:rsid w:val="00FE1543"/>
    <w:rsid w:val="00FE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E60AE-D573-4322-88AD-2D60E01B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4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9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51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51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27EB1-5B60-46AD-9E32-4267A46BA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</dc:creator>
  <cp:keywords/>
  <dc:description/>
  <cp:lastModifiedBy>Гришко</cp:lastModifiedBy>
  <cp:revision>5</cp:revision>
  <cp:lastPrinted>2021-12-27T07:14:00Z</cp:lastPrinted>
  <dcterms:created xsi:type="dcterms:W3CDTF">2022-06-01T07:21:00Z</dcterms:created>
  <dcterms:modified xsi:type="dcterms:W3CDTF">2022-06-20T10:07:00Z</dcterms:modified>
</cp:coreProperties>
</file>